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B405" w14:textId="77777777" w:rsidR="00E51434" w:rsidRPr="00925FD2" w:rsidRDefault="00E51434" w:rsidP="00E51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22520D05" w14:textId="77777777" w:rsidR="00E51434" w:rsidRPr="0092663B" w:rsidRDefault="00E51434" w:rsidP="00E51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0CA2D31" w14:textId="77777777" w:rsidR="00E51434" w:rsidRPr="0092663B" w:rsidRDefault="00E51434" w:rsidP="00E5143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№6"Седарчий" 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2734895E" w14:textId="77777777" w:rsidR="00E51434" w:rsidRPr="0092663B" w:rsidRDefault="00E51434" w:rsidP="00E5143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2586A973" w14:textId="77777777" w:rsidR="00E51434" w:rsidRPr="0092663B" w:rsidRDefault="00E51434" w:rsidP="00E5143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№6 "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92663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118EF88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A9E5DD" w14:textId="77777777"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14:paraId="04E3FE45" w14:textId="77777777"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14:paraId="399E4C46" w14:textId="77777777"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>Стипендии и иные меры материальной поддержки,  общежития,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й сад №6</w:t>
      </w:r>
      <w:r>
        <w:rPr>
          <w:rFonts w:ascii="Times New Roman" w:hAnsi="Times New Roman" w:cs="Times New Roman"/>
          <w:sz w:val="28"/>
          <w:shd w:val="clear" w:color="auto" w:fill="FFFFFF"/>
        </w:rPr>
        <w:t>"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Седарчий" г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Шали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Шалинского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sectPr w:rsidR="007829E3" w:rsidRPr="00C13A8F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23B46"/>
    <w:rsid w:val="00985130"/>
    <w:rsid w:val="009C5F47"/>
    <w:rsid w:val="00B66C28"/>
    <w:rsid w:val="00C13A8F"/>
    <w:rsid w:val="00E51434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53E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Heda</cp:lastModifiedBy>
  <cp:revision>3</cp:revision>
  <dcterms:created xsi:type="dcterms:W3CDTF">2019-10-09T19:32:00Z</dcterms:created>
  <dcterms:modified xsi:type="dcterms:W3CDTF">2021-09-21T19:00:00Z</dcterms:modified>
</cp:coreProperties>
</file>